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44" w:rsidRDefault="00C954F0" w:rsidP="00F164B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D44">
        <w:rPr>
          <w:rFonts w:ascii="Times New Roman" w:hAnsi="Times New Roman" w:cs="Times New Roman"/>
          <w:sz w:val="24"/>
          <w:szCs w:val="24"/>
        </w:rPr>
        <w:t>Онорина</w:t>
      </w:r>
      <w:proofErr w:type="spellEnd"/>
      <w:r w:rsidRPr="00A16D44">
        <w:rPr>
          <w:rFonts w:ascii="Times New Roman" w:hAnsi="Times New Roman" w:cs="Times New Roman"/>
          <w:sz w:val="24"/>
          <w:szCs w:val="24"/>
        </w:rPr>
        <w:t xml:space="preserve"> Л.А., учитель-наставник </w:t>
      </w:r>
      <w:r w:rsidR="00A16D44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  <w:r w:rsidR="00CF389C">
        <w:rPr>
          <w:rFonts w:ascii="Times New Roman" w:hAnsi="Times New Roman" w:cs="Times New Roman"/>
          <w:sz w:val="24"/>
          <w:szCs w:val="24"/>
        </w:rPr>
        <w:t>,</w:t>
      </w:r>
    </w:p>
    <w:p w:rsidR="00C954F0" w:rsidRDefault="00A16D44" w:rsidP="00F164B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4F0" w:rsidRPr="00A16D4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954F0" w:rsidRPr="00A16D44">
        <w:rPr>
          <w:rFonts w:ascii="Times New Roman" w:hAnsi="Times New Roman" w:cs="Times New Roman"/>
          <w:sz w:val="24"/>
          <w:szCs w:val="24"/>
        </w:rPr>
        <w:t>Шабуровская</w:t>
      </w:r>
      <w:proofErr w:type="spellEnd"/>
      <w:r w:rsidR="00C954F0" w:rsidRPr="00A16D4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CF389C" w:rsidRPr="00A16D44" w:rsidRDefault="00CF389C" w:rsidP="00F16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4F0" w:rsidRPr="00A16D44" w:rsidRDefault="00C954F0" w:rsidP="00F164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4F0" w:rsidRPr="00FC2612" w:rsidRDefault="00FC2612" w:rsidP="00F16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ПЕДАГОГ-НАСТАВНИК</w:t>
      </w:r>
      <w:r w:rsidR="00C954F0" w:rsidRPr="00FC2612">
        <w:rPr>
          <w:rFonts w:ascii="Times New Roman" w:hAnsi="Times New Roman" w:cs="Times New Roman"/>
          <w:b/>
          <w:sz w:val="24"/>
          <w:szCs w:val="24"/>
        </w:rPr>
        <w:t xml:space="preserve"> — </w:t>
      </w:r>
    </w:p>
    <w:p w:rsidR="00FD1268" w:rsidRDefault="00FC2612" w:rsidP="00F16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НОВАЯ СТАРАЯ ПРОФЕССИЯ ДЛЯ РОССИЙСКОГО ОБРАЗОВАНИЯ</w:t>
      </w:r>
    </w:p>
    <w:p w:rsidR="00D36880" w:rsidRDefault="00D36880" w:rsidP="00F16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347" w:rsidRDefault="00777347" w:rsidP="0077734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389C" w:rsidRDefault="00CF389C" w:rsidP="00F164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C71" w:rsidRPr="00A16D44" w:rsidRDefault="00257C71" w:rsidP="00F164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Аннотация: наставничество</w:t>
      </w:r>
      <w:r w:rsidR="00CF389C">
        <w:rPr>
          <w:rFonts w:ascii="Times New Roman" w:hAnsi="Times New Roman" w:cs="Times New Roman"/>
          <w:sz w:val="24"/>
          <w:szCs w:val="24"/>
        </w:rPr>
        <w:t xml:space="preserve"> является одним из приоритетов федеральной образовательной и кадровой политики.</w:t>
      </w:r>
      <w:r>
        <w:rPr>
          <w:rFonts w:ascii="Times New Roman" w:hAnsi="Times New Roman" w:cs="Times New Roman"/>
          <w:sz w:val="24"/>
          <w:szCs w:val="24"/>
        </w:rPr>
        <w:t xml:space="preserve"> Наставничество – это передача опыта. Существует несколько ролей педагога-наставника. В фокусе внимания наставника многое. </w:t>
      </w:r>
      <w:r w:rsidRPr="00A16D44">
        <w:rPr>
          <w:rFonts w:ascii="Times New Roman" w:hAnsi="Times New Roman" w:cs="Times New Roman"/>
          <w:sz w:val="24"/>
          <w:szCs w:val="24"/>
        </w:rPr>
        <w:t>Но чтобы не было в поле зрения наставника, о</w:t>
      </w:r>
      <w:r>
        <w:rPr>
          <w:rFonts w:ascii="Times New Roman" w:hAnsi="Times New Roman" w:cs="Times New Roman"/>
          <w:sz w:val="24"/>
          <w:szCs w:val="24"/>
        </w:rPr>
        <w:t>н должен помнить принципы, позволяющие создать атмосферное наставничество.</w:t>
      </w:r>
    </w:p>
    <w:p w:rsidR="00CF389C" w:rsidRPr="00CF389C" w:rsidRDefault="00257C71" w:rsidP="00F164B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слова: наставник, наставляемый, роли наставника,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взаимонаправленный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процесс, К.Д. Ушинский</w:t>
      </w:r>
      <w:r w:rsidR="007C202A">
        <w:rPr>
          <w:rFonts w:ascii="Times New Roman" w:hAnsi="Times New Roman" w:cs="Times New Roman"/>
          <w:sz w:val="24"/>
          <w:szCs w:val="24"/>
        </w:rPr>
        <w:t>.</w:t>
      </w:r>
    </w:p>
    <w:p w:rsidR="005B0238" w:rsidRDefault="005B0238" w:rsidP="00F164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880" w:rsidRPr="00A16D44" w:rsidRDefault="00D36880" w:rsidP="00D368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6D44">
        <w:rPr>
          <w:rFonts w:ascii="Times New Roman" w:hAnsi="Times New Roman" w:cs="Times New Roman"/>
          <w:i/>
          <w:sz w:val="24"/>
          <w:szCs w:val="24"/>
        </w:rPr>
        <w:t xml:space="preserve">Легко правильно следовать за тем, </w:t>
      </w:r>
    </w:p>
    <w:p w:rsidR="00D36880" w:rsidRPr="00A16D44" w:rsidRDefault="00D36880" w:rsidP="00D368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6D44">
        <w:rPr>
          <w:rFonts w:ascii="Times New Roman" w:hAnsi="Times New Roman" w:cs="Times New Roman"/>
          <w:i/>
          <w:sz w:val="24"/>
          <w:szCs w:val="24"/>
        </w:rPr>
        <w:t xml:space="preserve">кто правильно идет впереди. </w:t>
      </w:r>
    </w:p>
    <w:p w:rsidR="00D36880" w:rsidRDefault="00D36880" w:rsidP="00D368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6D44">
        <w:rPr>
          <w:rFonts w:ascii="Times New Roman" w:hAnsi="Times New Roman" w:cs="Times New Roman"/>
          <w:i/>
          <w:sz w:val="24"/>
          <w:szCs w:val="24"/>
        </w:rPr>
        <w:t>Я. А. Коменский</w:t>
      </w:r>
    </w:p>
    <w:p w:rsidR="00FD1268" w:rsidRPr="00A16D44" w:rsidRDefault="00FD1268" w:rsidP="00F164B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71BDF" w:rsidRPr="00490D10" w:rsidRDefault="00FD1268" w:rsidP="00F164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D44">
        <w:rPr>
          <w:rFonts w:ascii="Times New Roman" w:hAnsi="Times New Roman" w:cs="Times New Roman"/>
          <w:sz w:val="24"/>
          <w:szCs w:val="24"/>
        </w:rPr>
        <w:t xml:space="preserve">  </w:t>
      </w:r>
      <w:r w:rsidR="00471BDF" w:rsidRPr="00A16D44">
        <w:rPr>
          <w:rFonts w:ascii="Times New Roman" w:hAnsi="Times New Roman" w:cs="Times New Roman"/>
          <w:sz w:val="24"/>
          <w:szCs w:val="24"/>
        </w:rPr>
        <w:t xml:space="preserve"> </w:t>
      </w:r>
      <w:r w:rsidR="00490D10" w:rsidRPr="00490D10">
        <w:rPr>
          <w:rFonts w:ascii="Times New Roman" w:hAnsi="Times New Roman" w:cs="Times New Roman"/>
          <w:sz w:val="24"/>
          <w:szCs w:val="24"/>
        </w:rPr>
        <w:t>В.</w:t>
      </w:r>
      <w:r w:rsidR="00D834D2" w:rsidRPr="00490D10">
        <w:rPr>
          <w:rFonts w:ascii="Times New Roman" w:hAnsi="Times New Roman" w:cs="Times New Roman"/>
          <w:sz w:val="24"/>
          <w:szCs w:val="24"/>
        </w:rPr>
        <w:t xml:space="preserve">В. Путин </w:t>
      </w:r>
      <w:r w:rsidR="00C07026" w:rsidRPr="00490D10">
        <w:rPr>
          <w:rFonts w:ascii="Times New Roman" w:hAnsi="Times New Roman" w:cs="Times New Roman"/>
          <w:sz w:val="24"/>
          <w:szCs w:val="24"/>
        </w:rPr>
        <w:t xml:space="preserve">еще в 2013 году </w:t>
      </w:r>
      <w:r w:rsidR="00D834D2" w:rsidRPr="00490D10">
        <w:rPr>
          <w:rFonts w:ascii="Times New Roman" w:hAnsi="Times New Roman" w:cs="Times New Roman"/>
          <w:sz w:val="24"/>
          <w:szCs w:val="24"/>
        </w:rPr>
        <w:t xml:space="preserve">подчеркнул, что необходимо возрождать институт </w:t>
      </w:r>
      <w:r w:rsidR="00C07026" w:rsidRPr="00490D10">
        <w:rPr>
          <w:rFonts w:ascii="Times New Roman" w:hAnsi="Times New Roman" w:cs="Times New Roman"/>
          <w:sz w:val="24"/>
          <w:szCs w:val="24"/>
        </w:rPr>
        <w:t xml:space="preserve">наставничества. И сегодня </w:t>
      </w:r>
      <w:r w:rsidR="00D834D2" w:rsidRPr="00490D10">
        <w:rPr>
          <w:rFonts w:ascii="Times New Roman" w:hAnsi="Times New Roman" w:cs="Times New Roman"/>
          <w:sz w:val="24"/>
          <w:szCs w:val="24"/>
        </w:rPr>
        <w:t xml:space="preserve">наставничество становится одним из приоритетов федеральной образовательной и кадровой политики. </w:t>
      </w:r>
    </w:p>
    <w:p w:rsidR="004720CC" w:rsidRPr="00490D10" w:rsidRDefault="00471BDF" w:rsidP="00F1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829F0"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обеспечивает</w:t>
      </w:r>
      <w:r w:rsidR="004720CC"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посредством планомерной работы знаний, навыков и установок от более опытн</w:t>
      </w:r>
      <w:r w:rsidR="00FD1268"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сотрудника — менее опытному</w:t>
      </w:r>
      <w:r w:rsidR="004720CC"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2A3" w:rsidRPr="00490D10" w:rsidRDefault="00CC5808" w:rsidP="00F1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«</w:t>
      </w:r>
      <w:proofErr w:type="spellStart"/>
      <w:r w:rsidR="00B216BF"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Шабуровской</w:t>
      </w:r>
      <w:proofErr w:type="spellEnd"/>
      <w:r w:rsidR="00B216BF"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общеобразовательной школе</w:t>
      </w:r>
      <w:r w:rsidR="00471BDF"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программа по данному направлению. Определены наставник (более 30 лет педагогического стажа) и наставляемый (</w:t>
      </w:r>
      <w:r w:rsidR="00D649EB"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сотрудник, </w:t>
      </w:r>
      <w:r w:rsidR="00471BDF"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 педагогического стажа).</w:t>
      </w:r>
      <w:r w:rsidR="00FB44A8"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субъектно-субъ</w:t>
      </w:r>
      <w:r w:rsidR="00D649EB"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ектные отношения: </w:t>
      </w:r>
      <w:r w:rsidR="00A30FF1"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начинающий </w:t>
      </w:r>
      <w:r w:rsidR="00581986"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D649EB"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30FF1"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опытный </w:t>
      </w:r>
      <w:r w:rsidR="00581986"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="00D649EB"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693" w:rsidRPr="00490D10" w:rsidRDefault="00E81754" w:rsidP="00F164BB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 xml:space="preserve"> </w:t>
      </w:r>
      <w:r w:rsidR="00CC5808" w:rsidRPr="00490D10">
        <w:rPr>
          <w:rFonts w:ascii="Times New Roman" w:hAnsi="Times New Roman" w:cs="Times New Roman"/>
          <w:sz w:val="24"/>
          <w:szCs w:val="24"/>
        </w:rPr>
        <w:t xml:space="preserve"> </w:t>
      </w:r>
      <w:r w:rsidR="008E3693" w:rsidRPr="00490D10">
        <w:rPr>
          <w:rFonts w:ascii="Times New Roman" w:hAnsi="Times New Roman" w:cs="Times New Roman"/>
          <w:sz w:val="24"/>
          <w:szCs w:val="24"/>
        </w:rPr>
        <w:t>Существует несколько ролей педагога-наст</w:t>
      </w:r>
      <w:r w:rsidR="00CC5808" w:rsidRPr="00490D10">
        <w:rPr>
          <w:rFonts w:ascii="Times New Roman" w:hAnsi="Times New Roman" w:cs="Times New Roman"/>
          <w:sz w:val="24"/>
          <w:szCs w:val="24"/>
        </w:rPr>
        <w:t>авника:</w:t>
      </w:r>
    </w:p>
    <w:p w:rsidR="008E3693" w:rsidRPr="00490D10" w:rsidRDefault="009612B9" w:rsidP="00F164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  <w:u w:val="single"/>
        </w:rPr>
        <w:t>Проводник</w:t>
      </w:r>
      <w:r w:rsidRPr="00490D10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="008E3693" w:rsidRPr="00490D10">
        <w:rPr>
          <w:rFonts w:ascii="Times New Roman" w:hAnsi="Times New Roman" w:cs="Times New Roman"/>
          <w:sz w:val="24"/>
          <w:szCs w:val="24"/>
        </w:rPr>
        <w:t xml:space="preserve"> подопечному знакомство с системой данного общеобразовательного учреждения «изнутри». </w:t>
      </w:r>
    </w:p>
    <w:p w:rsidR="008E3693" w:rsidRPr="00490D10" w:rsidRDefault="009612B9" w:rsidP="00F164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  <w:u w:val="single"/>
        </w:rPr>
        <w:t>Защитник интересов</w:t>
      </w:r>
      <w:r w:rsidRPr="00490D10">
        <w:rPr>
          <w:rFonts w:ascii="Times New Roman" w:hAnsi="Times New Roman" w:cs="Times New Roman"/>
          <w:sz w:val="24"/>
          <w:szCs w:val="24"/>
        </w:rPr>
        <w:t xml:space="preserve"> м</w:t>
      </w:r>
      <w:r w:rsidR="008E3693" w:rsidRPr="00490D10">
        <w:rPr>
          <w:rFonts w:ascii="Times New Roman" w:hAnsi="Times New Roman" w:cs="Times New Roman"/>
          <w:sz w:val="24"/>
          <w:szCs w:val="24"/>
        </w:rPr>
        <w:t>ожет помочь в ра</w:t>
      </w:r>
      <w:r w:rsidRPr="00490D10">
        <w:rPr>
          <w:rFonts w:ascii="Times New Roman" w:hAnsi="Times New Roman" w:cs="Times New Roman"/>
          <w:sz w:val="24"/>
          <w:szCs w:val="24"/>
        </w:rPr>
        <w:t>зрешении конфликтных ситуаций</w:t>
      </w:r>
      <w:r w:rsidR="00AD2D02" w:rsidRPr="00490D10">
        <w:rPr>
          <w:rFonts w:ascii="Times New Roman" w:hAnsi="Times New Roman" w:cs="Times New Roman"/>
          <w:sz w:val="24"/>
          <w:szCs w:val="24"/>
        </w:rPr>
        <w:t>;</w:t>
      </w:r>
      <w:r w:rsidR="008E3693" w:rsidRPr="00490D10">
        <w:rPr>
          <w:rFonts w:ascii="Times New Roman" w:hAnsi="Times New Roman" w:cs="Times New Roman"/>
          <w:sz w:val="24"/>
          <w:szCs w:val="24"/>
        </w:rPr>
        <w:t xml:space="preserve"> помогает подопечному осознать значимость и важность его работы</w:t>
      </w:r>
      <w:r w:rsidR="00BD32A3" w:rsidRPr="00490D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3693" w:rsidRPr="00490D10" w:rsidRDefault="009612B9" w:rsidP="00F164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  <w:u w:val="single"/>
        </w:rPr>
        <w:t>Кумир</w:t>
      </w:r>
      <w:r w:rsidR="008E3693" w:rsidRPr="00490D10">
        <w:rPr>
          <w:rFonts w:ascii="Times New Roman" w:hAnsi="Times New Roman" w:cs="Times New Roman"/>
          <w:sz w:val="24"/>
          <w:szCs w:val="24"/>
        </w:rPr>
        <w:t xml:space="preserve"> всеми своими личными и профессиональными достижения</w:t>
      </w:r>
      <w:r w:rsidR="00BD32A3" w:rsidRPr="00490D10">
        <w:rPr>
          <w:rFonts w:ascii="Times New Roman" w:hAnsi="Times New Roman" w:cs="Times New Roman"/>
          <w:sz w:val="24"/>
          <w:szCs w:val="24"/>
        </w:rPr>
        <w:t xml:space="preserve">ми, общественным положением, </w:t>
      </w:r>
      <w:r w:rsidR="008E3693" w:rsidRPr="00490D10">
        <w:rPr>
          <w:rFonts w:ascii="Times New Roman" w:hAnsi="Times New Roman" w:cs="Times New Roman"/>
          <w:sz w:val="24"/>
          <w:szCs w:val="24"/>
        </w:rPr>
        <w:t xml:space="preserve">стилем работы и общения может стимулировать профессиональное самосовершенствование молодого учителя. </w:t>
      </w:r>
    </w:p>
    <w:p w:rsidR="00581986" w:rsidRPr="00490D10" w:rsidRDefault="008E3693" w:rsidP="00F164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  <w:u w:val="single"/>
        </w:rPr>
        <w:t>Контролёр</w:t>
      </w:r>
      <w:r w:rsidRPr="00490D10">
        <w:rPr>
          <w:rFonts w:ascii="Times New Roman" w:hAnsi="Times New Roman" w:cs="Times New Roman"/>
          <w:sz w:val="24"/>
          <w:szCs w:val="24"/>
        </w:rPr>
        <w:t>. В организованной таким образом наставнической поддержке молодой учитель самостоятельно осуществляет педагогическую деятельность, а наставник контролир</w:t>
      </w:r>
      <w:r w:rsidR="00BD32A3" w:rsidRPr="00490D10">
        <w:rPr>
          <w:rFonts w:ascii="Times New Roman" w:hAnsi="Times New Roman" w:cs="Times New Roman"/>
          <w:sz w:val="24"/>
          <w:szCs w:val="24"/>
        </w:rPr>
        <w:t>ует правильность ее организации.</w:t>
      </w:r>
    </w:p>
    <w:p w:rsidR="00B216BF" w:rsidRPr="00490D10" w:rsidRDefault="00B216BF" w:rsidP="00F164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  <w:u w:val="single"/>
        </w:rPr>
        <w:t>Консультант</w:t>
      </w:r>
      <w:r w:rsidRPr="00490D10">
        <w:rPr>
          <w:rFonts w:ascii="Times New Roman" w:hAnsi="Times New Roman" w:cs="Times New Roman"/>
          <w:sz w:val="24"/>
          <w:szCs w:val="24"/>
        </w:rPr>
        <w:t>. За основу этих взаимоотношений берется благополучие личности молодого специалиста. Эта роль реализует функцию поддержки. Здесь практически отсутствует требовательность со стороны наставника. Подопечный получает ровно столько помощи, сколько ему необхо</w:t>
      </w:r>
      <w:r w:rsidR="00AC0099" w:rsidRPr="00490D10">
        <w:rPr>
          <w:rFonts w:ascii="Times New Roman" w:hAnsi="Times New Roman" w:cs="Times New Roman"/>
          <w:sz w:val="24"/>
          <w:szCs w:val="24"/>
        </w:rPr>
        <w:t>димо и когда он об этом просит. [3].</w:t>
      </w:r>
    </w:p>
    <w:p w:rsidR="00BD32A3" w:rsidRPr="00490D10" w:rsidRDefault="00BD32A3" w:rsidP="00F164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 xml:space="preserve">   На наш взгляд, опытный педагог – это в первую очередь консультант. Поэтому мы </w:t>
      </w:r>
      <w:r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придерживаемся модели «ситуационное наставничество». Не нужно поражать наставляемого знаниями и опытом, а надо быть рядом, быть готовым предоставить необходимую помощь всякий раз, когда подопечный в ней нуждается. </w:t>
      </w:r>
      <w:r w:rsidRPr="00490D10">
        <w:rPr>
          <w:rFonts w:ascii="Times New Roman" w:hAnsi="Times New Roman" w:cs="Times New Roman"/>
          <w:sz w:val="24"/>
          <w:szCs w:val="24"/>
        </w:rPr>
        <w:t>В основе деятельности наставника лежит восполнение того или иного образовательного дефицита сопровождаемого</w:t>
      </w:r>
      <w:r w:rsidR="00800613" w:rsidRPr="00490D10">
        <w:rPr>
          <w:rFonts w:ascii="Times New Roman" w:hAnsi="Times New Roman" w:cs="Times New Roman"/>
          <w:sz w:val="24"/>
          <w:szCs w:val="24"/>
        </w:rPr>
        <w:t>.</w:t>
      </w:r>
    </w:p>
    <w:p w:rsidR="00512A9B" w:rsidRPr="00490D10" w:rsidRDefault="00512A9B" w:rsidP="00F164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07026" w:rsidRPr="00490D10">
        <w:rPr>
          <w:rFonts w:ascii="Times New Roman" w:hAnsi="Times New Roman" w:cs="Times New Roman"/>
          <w:sz w:val="24"/>
          <w:szCs w:val="24"/>
        </w:rPr>
        <w:t xml:space="preserve">Наставничество – это двусторонний, </w:t>
      </w:r>
      <w:proofErr w:type="spellStart"/>
      <w:r w:rsidR="00C07026" w:rsidRPr="00490D10">
        <w:rPr>
          <w:rFonts w:ascii="Times New Roman" w:hAnsi="Times New Roman" w:cs="Times New Roman"/>
          <w:sz w:val="24"/>
          <w:szCs w:val="24"/>
        </w:rPr>
        <w:t>взаимообогащающий</w:t>
      </w:r>
      <w:proofErr w:type="spellEnd"/>
      <w:r w:rsidR="00C07026" w:rsidRPr="00490D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7026" w:rsidRPr="00490D10">
        <w:rPr>
          <w:rFonts w:ascii="Times New Roman" w:hAnsi="Times New Roman" w:cs="Times New Roman"/>
          <w:sz w:val="24"/>
          <w:szCs w:val="24"/>
        </w:rPr>
        <w:t>взаимонаправленный</w:t>
      </w:r>
      <w:proofErr w:type="spellEnd"/>
      <w:r w:rsidR="00C07026" w:rsidRPr="00490D10">
        <w:rPr>
          <w:rFonts w:ascii="Times New Roman" w:hAnsi="Times New Roman" w:cs="Times New Roman"/>
          <w:sz w:val="24"/>
          <w:szCs w:val="24"/>
        </w:rPr>
        <w:t xml:space="preserve"> процесс, который необходим наставнику не менее, чем подопечному. </w:t>
      </w:r>
      <w:r w:rsidRPr="00490D10">
        <w:rPr>
          <w:rFonts w:ascii="Times New Roman" w:hAnsi="Times New Roman" w:cs="Times New Roman"/>
          <w:sz w:val="24"/>
          <w:szCs w:val="24"/>
        </w:rPr>
        <w:t xml:space="preserve">Идеальный </w:t>
      </w:r>
      <w:r w:rsidR="00621358" w:rsidRPr="00490D10">
        <w:rPr>
          <w:rFonts w:ascii="Times New Roman" w:hAnsi="Times New Roman" w:cs="Times New Roman"/>
          <w:sz w:val="24"/>
          <w:szCs w:val="24"/>
        </w:rPr>
        <w:t>наставник не</w:t>
      </w:r>
      <w:r w:rsidRPr="00490D10">
        <w:rPr>
          <w:rFonts w:ascii="Times New Roman" w:hAnsi="Times New Roman" w:cs="Times New Roman"/>
          <w:sz w:val="24"/>
          <w:szCs w:val="24"/>
        </w:rPr>
        <w:t xml:space="preserve"> только готов учить, но и готов учиться.</w:t>
      </w:r>
      <w:r w:rsidR="0063437C" w:rsidRPr="00490D10">
        <w:rPr>
          <w:rFonts w:ascii="Times New Roman" w:hAnsi="Times New Roman" w:cs="Times New Roman"/>
          <w:sz w:val="24"/>
          <w:szCs w:val="24"/>
        </w:rPr>
        <w:t xml:space="preserve"> Нам есть чему учиться у молодых и амбициозных. Они мобильнее, креативнее. Они на «одной волне» с обучающимися.</w:t>
      </w:r>
    </w:p>
    <w:p w:rsidR="00FA340A" w:rsidRPr="00490D10" w:rsidRDefault="00FA340A" w:rsidP="00F164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 xml:space="preserve">   В фокусе внимания наставника находятся: </w:t>
      </w:r>
    </w:p>
    <w:p w:rsidR="00FA340A" w:rsidRPr="00490D10" w:rsidRDefault="00FA340A" w:rsidP="001F080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 xml:space="preserve">личность сопровождаемого и его внутренний мир; </w:t>
      </w:r>
    </w:p>
    <w:p w:rsidR="00FA340A" w:rsidRPr="00490D10" w:rsidRDefault="00FA340A" w:rsidP="001F080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 xml:space="preserve">базовые процессы личностного развития, социализации, самоопределения, идентификации, адаптации сопровождаемого в социальной и образовательной среде; </w:t>
      </w:r>
    </w:p>
    <w:p w:rsidR="00FA340A" w:rsidRPr="00490D10" w:rsidRDefault="00FA340A" w:rsidP="001F080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 xml:space="preserve">деятельность сопровождаемого; </w:t>
      </w:r>
    </w:p>
    <w:p w:rsidR="00FA340A" w:rsidRPr="00490D10" w:rsidRDefault="00FA340A" w:rsidP="001F080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 xml:space="preserve"> система социальных отношений сопровождаемого, в которые он включен</w:t>
      </w:r>
      <w:r w:rsidR="0015007D" w:rsidRPr="00490D10">
        <w:rPr>
          <w:rFonts w:ascii="Times New Roman" w:hAnsi="Times New Roman" w:cs="Times New Roman"/>
          <w:sz w:val="24"/>
          <w:szCs w:val="24"/>
        </w:rPr>
        <w:t xml:space="preserve"> в контексте своей деятельности</w:t>
      </w:r>
      <w:r w:rsidR="00AC0099" w:rsidRPr="00490D10">
        <w:rPr>
          <w:rFonts w:ascii="Times New Roman" w:hAnsi="Times New Roman" w:cs="Times New Roman"/>
          <w:sz w:val="24"/>
          <w:szCs w:val="24"/>
        </w:rPr>
        <w:t xml:space="preserve"> [3]</w:t>
      </w:r>
      <w:r w:rsidR="0015007D" w:rsidRPr="00490D10">
        <w:rPr>
          <w:rFonts w:ascii="Times New Roman" w:hAnsi="Times New Roman" w:cs="Times New Roman"/>
          <w:sz w:val="24"/>
          <w:szCs w:val="24"/>
        </w:rPr>
        <w:t>.</w:t>
      </w:r>
    </w:p>
    <w:p w:rsidR="009612B9" w:rsidRPr="00490D10" w:rsidRDefault="00B61C82" w:rsidP="00F164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>Но ч</w:t>
      </w:r>
      <w:r w:rsidR="009612B9" w:rsidRPr="00490D10">
        <w:rPr>
          <w:rFonts w:ascii="Times New Roman" w:hAnsi="Times New Roman" w:cs="Times New Roman"/>
          <w:sz w:val="24"/>
          <w:szCs w:val="24"/>
        </w:rPr>
        <w:t>тобы не</w:t>
      </w:r>
      <w:r w:rsidR="00581986" w:rsidRPr="00490D10">
        <w:rPr>
          <w:rFonts w:ascii="Times New Roman" w:hAnsi="Times New Roman" w:cs="Times New Roman"/>
          <w:sz w:val="24"/>
          <w:szCs w:val="24"/>
        </w:rPr>
        <w:t xml:space="preserve"> было в поле зрения наставника, о</w:t>
      </w:r>
      <w:r w:rsidR="009612B9" w:rsidRPr="00490D10">
        <w:rPr>
          <w:rFonts w:ascii="Times New Roman" w:hAnsi="Times New Roman" w:cs="Times New Roman"/>
          <w:sz w:val="24"/>
          <w:szCs w:val="24"/>
        </w:rPr>
        <w:t>н должен помнить следующие принципы:</w:t>
      </w:r>
    </w:p>
    <w:p w:rsidR="00B61C82" w:rsidRPr="00490D10" w:rsidRDefault="00581986" w:rsidP="001F080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>н</w:t>
      </w:r>
      <w:r w:rsidR="009612B9" w:rsidRPr="00490D10">
        <w:rPr>
          <w:rFonts w:ascii="Times New Roman" w:hAnsi="Times New Roman" w:cs="Times New Roman"/>
          <w:sz w:val="24"/>
          <w:szCs w:val="24"/>
        </w:rPr>
        <w:t xml:space="preserve">е приказывать; </w:t>
      </w:r>
    </w:p>
    <w:p w:rsidR="00B61C82" w:rsidRPr="00490D10" w:rsidRDefault="00B61C82" w:rsidP="001F080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>не поучать;</w:t>
      </w:r>
      <w:r w:rsidR="009612B9" w:rsidRPr="00490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C82" w:rsidRPr="00490D10" w:rsidRDefault="00B61C82" w:rsidP="001F080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>не подсказывать решений;</w:t>
      </w:r>
    </w:p>
    <w:p w:rsidR="00B61C82" w:rsidRPr="00490D10" w:rsidRDefault="00B61C82" w:rsidP="001F080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>не выносить суждений;</w:t>
      </w:r>
    </w:p>
    <w:p w:rsidR="00B61C82" w:rsidRPr="00490D10" w:rsidRDefault="009612B9" w:rsidP="001F080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>не оправдывать и не оправдываться</w:t>
      </w:r>
      <w:r w:rsidR="00B61C82" w:rsidRPr="00490D10">
        <w:rPr>
          <w:rFonts w:ascii="Times New Roman" w:hAnsi="Times New Roman" w:cs="Times New Roman"/>
          <w:sz w:val="24"/>
          <w:szCs w:val="24"/>
        </w:rPr>
        <w:t>;</w:t>
      </w:r>
    </w:p>
    <w:p w:rsidR="009612B9" w:rsidRPr="00490D10" w:rsidRDefault="00356E50" w:rsidP="001F080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 xml:space="preserve">не ставить «диагноз». </w:t>
      </w:r>
    </w:p>
    <w:p w:rsidR="00045B4A" w:rsidRPr="00490D10" w:rsidRDefault="00356E50" w:rsidP="00F57B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>Наставничество должно быть атмосферным.</w:t>
      </w:r>
      <w:r w:rsidR="008715EA" w:rsidRPr="00490D10">
        <w:rPr>
          <w:rFonts w:ascii="Times New Roman" w:hAnsi="Times New Roman" w:cs="Times New Roman"/>
          <w:sz w:val="24"/>
          <w:szCs w:val="24"/>
        </w:rPr>
        <w:t xml:space="preserve"> </w:t>
      </w:r>
      <w:r w:rsidR="00B61C82" w:rsidRPr="00490D10">
        <w:rPr>
          <w:rFonts w:ascii="Times New Roman" w:hAnsi="Times New Roman" w:cs="Times New Roman"/>
          <w:sz w:val="24"/>
          <w:szCs w:val="24"/>
        </w:rPr>
        <w:t xml:space="preserve"> </w:t>
      </w:r>
      <w:r w:rsidR="00045B4A" w:rsidRPr="00490D10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2C4ED3" w:rsidRPr="00490D10">
        <w:rPr>
          <w:rFonts w:ascii="Times New Roman" w:hAnsi="Times New Roman" w:cs="Times New Roman"/>
          <w:sz w:val="24"/>
          <w:szCs w:val="24"/>
        </w:rPr>
        <w:t>наставничества в нашем ОУ</w:t>
      </w:r>
      <w:r w:rsidR="00035F56" w:rsidRPr="00490D10">
        <w:rPr>
          <w:rFonts w:ascii="Times New Roman" w:hAnsi="Times New Roman" w:cs="Times New Roman"/>
          <w:sz w:val="24"/>
          <w:szCs w:val="24"/>
        </w:rPr>
        <w:t xml:space="preserve"> будет участие</w:t>
      </w:r>
      <w:r w:rsidR="00045B4A" w:rsidRPr="00490D10">
        <w:rPr>
          <w:rFonts w:ascii="Times New Roman" w:hAnsi="Times New Roman" w:cs="Times New Roman"/>
          <w:sz w:val="24"/>
          <w:szCs w:val="24"/>
        </w:rPr>
        <w:t xml:space="preserve"> </w:t>
      </w:r>
      <w:r w:rsidR="008715EA" w:rsidRPr="00490D10">
        <w:rPr>
          <w:rFonts w:ascii="Times New Roman" w:hAnsi="Times New Roman" w:cs="Times New Roman"/>
          <w:sz w:val="24"/>
          <w:szCs w:val="24"/>
        </w:rPr>
        <w:t xml:space="preserve">молодого </w:t>
      </w:r>
      <w:r w:rsidR="00E43683" w:rsidRPr="00490D10">
        <w:rPr>
          <w:rFonts w:ascii="Times New Roman" w:hAnsi="Times New Roman" w:cs="Times New Roman"/>
          <w:sz w:val="24"/>
          <w:szCs w:val="24"/>
        </w:rPr>
        <w:t>специалиста в</w:t>
      </w:r>
      <w:r w:rsidR="00045B4A" w:rsidRPr="00490D10">
        <w:rPr>
          <w:rFonts w:ascii="Times New Roman" w:hAnsi="Times New Roman" w:cs="Times New Roman"/>
          <w:sz w:val="24"/>
          <w:szCs w:val="24"/>
        </w:rPr>
        <w:t xml:space="preserve"> конкурсе «Учитель года</w:t>
      </w:r>
      <w:r w:rsidR="008715EA" w:rsidRPr="00490D10">
        <w:rPr>
          <w:rFonts w:ascii="Times New Roman" w:hAnsi="Times New Roman" w:cs="Times New Roman"/>
          <w:sz w:val="24"/>
          <w:szCs w:val="24"/>
        </w:rPr>
        <w:t xml:space="preserve">-2024» </w:t>
      </w:r>
      <w:r w:rsidR="00E43683" w:rsidRPr="00490D10">
        <w:rPr>
          <w:rFonts w:ascii="Times New Roman" w:hAnsi="Times New Roman" w:cs="Times New Roman"/>
          <w:sz w:val="24"/>
          <w:szCs w:val="24"/>
        </w:rPr>
        <w:t>и повышение</w:t>
      </w:r>
      <w:r w:rsidR="007D0B18" w:rsidRPr="00490D10">
        <w:rPr>
          <w:rFonts w:ascii="Times New Roman" w:hAnsi="Times New Roman" w:cs="Times New Roman"/>
          <w:sz w:val="24"/>
          <w:szCs w:val="24"/>
        </w:rPr>
        <w:t xml:space="preserve"> уровня квалификации как молодого специалиста, так и наставника.</w:t>
      </w:r>
    </w:p>
    <w:p w:rsidR="00F3100A" w:rsidRPr="00490D10" w:rsidRDefault="00920026" w:rsidP="00F164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 xml:space="preserve">   Антон Семенович</w:t>
      </w:r>
      <w:r w:rsidR="00F3100A" w:rsidRPr="00490D10">
        <w:rPr>
          <w:rFonts w:ascii="Times New Roman" w:hAnsi="Times New Roman" w:cs="Times New Roman"/>
          <w:sz w:val="24"/>
          <w:szCs w:val="24"/>
        </w:rPr>
        <w:t xml:space="preserve"> Макаренко говорил: «Как бы человек успешно не окончил педагогический вуз, как бы он не был талантлив, а если он не будет учиться на опыте, никогда не будет хорошим педагогом»</w:t>
      </w:r>
      <w:r w:rsidR="00685769" w:rsidRPr="00490D10">
        <w:rPr>
          <w:rFonts w:ascii="Times New Roman" w:hAnsi="Times New Roman" w:cs="Times New Roman"/>
          <w:sz w:val="24"/>
          <w:szCs w:val="24"/>
        </w:rPr>
        <w:t xml:space="preserve"> </w:t>
      </w:r>
      <w:r w:rsidR="00AC0099" w:rsidRPr="00490D10">
        <w:rPr>
          <w:rFonts w:ascii="Times New Roman" w:hAnsi="Times New Roman" w:cs="Times New Roman"/>
          <w:sz w:val="24"/>
          <w:szCs w:val="24"/>
        </w:rPr>
        <w:t>[</w:t>
      </w:r>
      <w:r w:rsidR="00E56F90" w:rsidRPr="00490D10">
        <w:rPr>
          <w:rFonts w:ascii="Times New Roman" w:hAnsi="Times New Roman" w:cs="Times New Roman"/>
          <w:sz w:val="24"/>
          <w:szCs w:val="24"/>
        </w:rPr>
        <w:t>1</w:t>
      </w:r>
      <w:r w:rsidR="00AC0099" w:rsidRPr="00490D10">
        <w:rPr>
          <w:rFonts w:ascii="Times New Roman" w:hAnsi="Times New Roman" w:cs="Times New Roman"/>
          <w:sz w:val="24"/>
          <w:szCs w:val="24"/>
        </w:rPr>
        <w:t>]</w:t>
      </w:r>
      <w:r w:rsidR="0015007D" w:rsidRPr="00490D10">
        <w:rPr>
          <w:rFonts w:ascii="Times New Roman" w:hAnsi="Times New Roman" w:cs="Times New Roman"/>
          <w:sz w:val="24"/>
          <w:szCs w:val="24"/>
        </w:rPr>
        <w:t>.</w:t>
      </w:r>
    </w:p>
    <w:p w:rsidR="0063437C" w:rsidRPr="00490D10" w:rsidRDefault="00151D9D" w:rsidP="00F164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 xml:space="preserve">  Я</w:t>
      </w:r>
      <w:r w:rsidR="0063437C" w:rsidRPr="00490D10">
        <w:rPr>
          <w:rFonts w:ascii="Times New Roman" w:hAnsi="Times New Roman" w:cs="Times New Roman"/>
          <w:sz w:val="24"/>
          <w:szCs w:val="24"/>
        </w:rPr>
        <w:t xml:space="preserve">, </w:t>
      </w:r>
      <w:r w:rsidRPr="00490D10">
        <w:rPr>
          <w:rFonts w:ascii="Times New Roman" w:hAnsi="Times New Roman" w:cs="Times New Roman"/>
          <w:sz w:val="24"/>
          <w:szCs w:val="24"/>
        </w:rPr>
        <w:t>как наставник, готова к сотрудничеству и верю, что моя подопечная добье</w:t>
      </w:r>
      <w:r w:rsidR="0063437C" w:rsidRPr="00490D10">
        <w:rPr>
          <w:rFonts w:ascii="Times New Roman" w:hAnsi="Times New Roman" w:cs="Times New Roman"/>
          <w:sz w:val="24"/>
          <w:szCs w:val="24"/>
        </w:rPr>
        <w:t>тся значимых результатов в педагогической деяте</w:t>
      </w:r>
      <w:r w:rsidR="00085A72" w:rsidRPr="00490D10">
        <w:rPr>
          <w:rFonts w:ascii="Times New Roman" w:hAnsi="Times New Roman" w:cs="Times New Roman"/>
          <w:sz w:val="24"/>
          <w:szCs w:val="24"/>
        </w:rPr>
        <w:t>льности,</w:t>
      </w:r>
      <w:r w:rsidRPr="00490D10">
        <w:rPr>
          <w:rFonts w:ascii="Times New Roman" w:hAnsi="Times New Roman" w:cs="Times New Roman"/>
          <w:sz w:val="24"/>
          <w:szCs w:val="24"/>
        </w:rPr>
        <w:t xml:space="preserve"> станет у</w:t>
      </w:r>
      <w:r w:rsidR="00E43683" w:rsidRPr="00490D10">
        <w:rPr>
          <w:rFonts w:ascii="Times New Roman" w:hAnsi="Times New Roman" w:cs="Times New Roman"/>
          <w:sz w:val="24"/>
          <w:szCs w:val="24"/>
        </w:rPr>
        <w:t>чителем с большой буквы,</w:t>
      </w:r>
      <w:r w:rsidRPr="00490D10">
        <w:rPr>
          <w:rFonts w:ascii="Times New Roman" w:hAnsi="Times New Roman" w:cs="Times New Roman"/>
          <w:sz w:val="24"/>
          <w:szCs w:val="24"/>
        </w:rPr>
        <w:t xml:space="preserve"> наставником</w:t>
      </w:r>
      <w:r w:rsidR="0063437C" w:rsidRPr="00490D10">
        <w:rPr>
          <w:rFonts w:ascii="Times New Roman" w:hAnsi="Times New Roman" w:cs="Times New Roman"/>
          <w:sz w:val="24"/>
          <w:szCs w:val="24"/>
        </w:rPr>
        <w:t xml:space="preserve"> не только для детей, но и для </w:t>
      </w:r>
      <w:r w:rsidR="007D0B18" w:rsidRPr="00490D10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63437C" w:rsidRPr="00490D10">
        <w:rPr>
          <w:rFonts w:ascii="Times New Roman" w:hAnsi="Times New Roman" w:cs="Times New Roman"/>
          <w:sz w:val="24"/>
          <w:szCs w:val="24"/>
        </w:rPr>
        <w:t>коллег.</w:t>
      </w:r>
    </w:p>
    <w:p w:rsidR="00800613" w:rsidRPr="00490D10" w:rsidRDefault="00800613" w:rsidP="00F164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D10">
        <w:rPr>
          <w:rFonts w:ascii="Times New Roman" w:hAnsi="Times New Roman" w:cs="Times New Roman"/>
          <w:sz w:val="24"/>
          <w:szCs w:val="24"/>
        </w:rPr>
        <w:t xml:space="preserve">  </w:t>
      </w:r>
      <w:r w:rsidR="003E269A" w:rsidRPr="00490D10">
        <w:rPr>
          <w:rFonts w:ascii="Times New Roman" w:hAnsi="Times New Roman" w:cs="Times New Roman"/>
          <w:sz w:val="24"/>
          <w:szCs w:val="24"/>
        </w:rPr>
        <w:t>2023 год – ГОД ПЕДАГОГА И НАСТАВНИКА. Он ознаменован 200-летием со дня рождения русского педагога, основоположника научной педагогики в России – Константина Дмитриевича Ушинского, который писал, что «Если вы удачно выберите труд и вложите в него всю свою ду</w:t>
      </w:r>
      <w:r w:rsidR="00E56F90" w:rsidRPr="00490D10">
        <w:rPr>
          <w:rFonts w:ascii="Times New Roman" w:hAnsi="Times New Roman" w:cs="Times New Roman"/>
          <w:sz w:val="24"/>
          <w:szCs w:val="24"/>
        </w:rPr>
        <w:t>ш</w:t>
      </w:r>
      <w:r w:rsidR="00AC0099" w:rsidRPr="00490D10">
        <w:rPr>
          <w:rFonts w:ascii="Times New Roman" w:hAnsi="Times New Roman" w:cs="Times New Roman"/>
          <w:sz w:val="24"/>
          <w:szCs w:val="24"/>
        </w:rPr>
        <w:t xml:space="preserve">у, то счастье само вас отыщет» [2]. </w:t>
      </w:r>
      <w:r w:rsidR="003E269A" w:rsidRPr="00490D10">
        <w:rPr>
          <w:rFonts w:ascii="Times New Roman" w:hAnsi="Times New Roman" w:cs="Times New Roman"/>
          <w:sz w:val="24"/>
          <w:szCs w:val="24"/>
        </w:rPr>
        <w:t xml:space="preserve">Деятельность наставника в современном образовательном пространстве и </w:t>
      </w:r>
      <w:r w:rsidR="00FD0EA1" w:rsidRPr="00490D10">
        <w:rPr>
          <w:rFonts w:ascii="Times New Roman" w:hAnsi="Times New Roman" w:cs="Times New Roman"/>
          <w:sz w:val="24"/>
          <w:szCs w:val="24"/>
        </w:rPr>
        <w:t>позволяет сделать</w:t>
      </w:r>
      <w:r w:rsidR="003E269A" w:rsidRPr="00490D10">
        <w:rPr>
          <w:rFonts w:ascii="Times New Roman" w:hAnsi="Times New Roman" w:cs="Times New Roman"/>
          <w:sz w:val="24"/>
          <w:szCs w:val="24"/>
        </w:rPr>
        <w:t xml:space="preserve"> молодого педагога счастливым.</w:t>
      </w:r>
    </w:p>
    <w:p w:rsidR="00BD32A3" w:rsidRPr="00490D10" w:rsidRDefault="00BD32A3" w:rsidP="00F1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D8" w:rsidRPr="00490D10" w:rsidRDefault="00C845D8" w:rsidP="008D55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0D10">
        <w:rPr>
          <w:rFonts w:ascii="Times New Roman" w:eastAsia="Calibri" w:hAnsi="Times New Roman" w:cs="Times New Roman"/>
          <w:sz w:val="24"/>
          <w:szCs w:val="24"/>
          <w:lang w:eastAsia="ru-RU"/>
        </w:rPr>
        <w:t>СПИСОК ИСПОЛЬЗОВАННЫХ ИСТОЧНИКОВ</w:t>
      </w:r>
    </w:p>
    <w:p w:rsidR="00C845D8" w:rsidRPr="00490D10" w:rsidRDefault="00C845D8" w:rsidP="00F1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26C" w:rsidRPr="00490D10" w:rsidRDefault="007550F0" w:rsidP="0019426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10">
        <w:rPr>
          <w:rFonts w:ascii="Times New Roman" w:hAnsi="Times New Roman" w:cs="Times New Roman"/>
          <w:sz w:val="24"/>
          <w:szCs w:val="24"/>
        </w:rPr>
        <w:t xml:space="preserve">«Наставничество, как стратегия непрерывного образования». </w:t>
      </w:r>
      <w:r w:rsidR="0019426C" w:rsidRPr="00490D10">
        <w:rPr>
          <w:rFonts w:ascii="Times New Roman" w:hAnsi="Times New Roman" w:cs="Times New Roman"/>
          <w:sz w:val="24"/>
          <w:szCs w:val="24"/>
        </w:rPr>
        <w:t xml:space="preserve"> </w:t>
      </w:r>
      <w:r w:rsidRPr="00490D10">
        <w:rPr>
          <w:rFonts w:ascii="Times New Roman" w:hAnsi="Times New Roman" w:cs="Times New Roman"/>
          <w:sz w:val="24"/>
          <w:szCs w:val="24"/>
        </w:rPr>
        <w:t xml:space="preserve">Обзорная информационно-методическая статья </w:t>
      </w:r>
      <w:r w:rsidR="0019426C" w:rsidRPr="00490D10">
        <w:rPr>
          <w:rFonts w:ascii="Times New Roman" w:hAnsi="Times New Roman" w:cs="Times New Roman"/>
          <w:sz w:val="24"/>
          <w:szCs w:val="24"/>
        </w:rPr>
        <w:t xml:space="preserve">подготовлена Мазуровой Е.Г, ведущим экспертов проектного управления АУ «Институт развития образования». </w:t>
      </w:r>
      <w:hyperlink r:id="rId8" w:history="1">
        <w:r w:rsidR="0019426C" w:rsidRPr="00490D1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https://school6hm.gosuslugi.ru/netcat_files/252/3684/Nastavnichestvo_strategiya_nepreryvnogo_razvitiya.pdf</w:t>
        </w:r>
      </w:hyperlink>
    </w:p>
    <w:p w:rsidR="00070894" w:rsidRPr="00490D10" w:rsidRDefault="00070894" w:rsidP="0007089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А.С. Выступление 9 мая 1938</w:t>
      </w:r>
      <w:r w:rsid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«О «Книге для родителей».</w:t>
      </w:r>
    </w:p>
    <w:p w:rsidR="00685769" w:rsidRPr="00490D10" w:rsidRDefault="00685769" w:rsidP="00F701C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Ушинский К.Д. Речь 24 ноября 1650</w:t>
      </w:r>
      <w:r w:rsid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«О развитии природных дарований»</w:t>
      </w:r>
    </w:p>
    <w:p w:rsidR="00471BDF" w:rsidRPr="00490D10" w:rsidRDefault="00471BDF" w:rsidP="00F164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20487" w:rsidRPr="00A16D44" w:rsidRDefault="00820487" w:rsidP="00F164BB">
      <w:pPr>
        <w:spacing w:line="240" w:lineRule="auto"/>
        <w:rPr>
          <w:sz w:val="24"/>
          <w:szCs w:val="24"/>
        </w:rPr>
      </w:pPr>
    </w:p>
    <w:p w:rsidR="00952929" w:rsidRPr="003E269A" w:rsidRDefault="00952929" w:rsidP="00F164BB">
      <w:pPr>
        <w:spacing w:line="240" w:lineRule="auto"/>
        <w:rPr>
          <w:sz w:val="28"/>
          <w:szCs w:val="28"/>
        </w:rPr>
      </w:pPr>
    </w:p>
    <w:sectPr w:rsidR="00952929" w:rsidRPr="003E26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0B" w:rsidRDefault="001C190B" w:rsidP="0018638C">
      <w:pPr>
        <w:spacing w:after="0" w:line="240" w:lineRule="auto"/>
      </w:pPr>
      <w:r>
        <w:separator/>
      </w:r>
    </w:p>
  </w:endnote>
  <w:endnote w:type="continuationSeparator" w:id="0">
    <w:p w:rsidR="001C190B" w:rsidRDefault="001C190B" w:rsidP="0018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38C" w:rsidRDefault="001863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030580"/>
      <w:docPartObj>
        <w:docPartGallery w:val="Page Numbers (Bottom of Page)"/>
        <w:docPartUnique/>
      </w:docPartObj>
    </w:sdtPr>
    <w:sdtEndPr/>
    <w:sdtContent>
      <w:p w:rsidR="0018638C" w:rsidRDefault="001863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D10">
          <w:rPr>
            <w:noProof/>
          </w:rPr>
          <w:t>2</w:t>
        </w:r>
        <w:r>
          <w:fldChar w:fldCharType="end"/>
        </w:r>
      </w:p>
    </w:sdtContent>
  </w:sdt>
  <w:p w:rsidR="0018638C" w:rsidRDefault="0018638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38C" w:rsidRDefault="001863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0B" w:rsidRDefault="001C190B" w:rsidP="0018638C">
      <w:pPr>
        <w:spacing w:after="0" w:line="240" w:lineRule="auto"/>
      </w:pPr>
      <w:r>
        <w:separator/>
      </w:r>
    </w:p>
  </w:footnote>
  <w:footnote w:type="continuationSeparator" w:id="0">
    <w:p w:rsidR="001C190B" w:rsidRDefault="001C190B" w:rsidP="0018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38C" w:rsidRDefault="0018638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38C" w:rsidRDefault="0018638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38C" w:rsidRDefault="001863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37D"/>
    <w:multiLevelType w:val="hybridMultilevel"/>
    <w:tmpl w:val="32065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616A10"/>
    <w:multiLevelType w:val="hybridMultilevel"/>
    <w:tmpl w:val="8F1CA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1A4290"/>
    <w:multiLevelType w:val="hybridMultilevel"/>
    <w:tmpl w:val="BA48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64C0D"/>
    <w:multiLevelType w:val="hybridMultilevel"/>
    <w:tmpl w:val="F5707AE8"/>
    <w:lvl w:ilvl="0" w:tplc="71B6D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4756FB"/>
    <w:multiLevelType w:val="hybridMultilevel"/>
    <w:tmpl w:val="3CC48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679EC"/>
    <w:multiLevelType w:val="hybridMultilevel"/>
    <w:tmpl w:val="2808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6059B"/>
    <w:multiLevelType w:val="hybridMultilevel"/>
    <w:tmpl w:val="604E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BF"/>
    <w:rsid w:val="00035F56"/>
    <w:rsid w:val="00045B4A"/>
    <w:rsid w:val="00070894"/>
    <w:rsid w:val="00085A72"/>
    <w:rsid w:val="0010349A"/>
    <w:rsid w:val="0015007D"/>
    <w:rsid w:val="00151D9D"/>
    <w:rsid w:val="0018638C"/>
    <w:rsid w:val="00190298"/>
    <w:rsid w:val="0019426C"/>
    <w:rsid w:val="001C190B"/>
    <w:rsid w:val="001F0807"/>
    <w:rsid w:val="00257C71"/>
    <w:rsid w:val="0028387F"/>
    <w:rsid w:val="002C4ED3"/>
    <w:rsid w:val="003078A7"/>
    <w:rsid w:val="00356E50"/>
    <w:rsid w:val="00365A29"/>
    <w:rsid w:val="003E269A"/>
    <w:rsid w:val="00471BDF"/>
    <w:rsid w:val="004720CC"/>
    <w:rsid w:val="00490D10"/>
    <w:rsid w:val="00512A9B"/>
    <w:rsid w:val="00581986"/>
    <w:rsid w:val="00585CB4"/>
    <w:rsid w:val="005B0238"/>
    <w:rsid w:val="00621358"/>
    <w:rsid w:val="0063437C"/>
    <w:rsid w:val="00685769"/>
    <w:rsid w:val="006C5063"/>
    <w:rsid w:val="00700A47"/>
    <w:rsid w:val="007550F0"/>
    <w:rsid w:val="00777347"/>
    <w:rsid w:val="007C202A"/>
    <w:rsid w:val="007D0B18"/>
    <w:rsid w:val="00800613"/>
    <w:rsid w:val="00820487"/>
    <w:rsid w:val="008715EA"/>
    <w:rsid w:val="008D5566"/>
    <w:rsid w:val="008E3693"/>
    <w:rsid w:val="009041F5"/>
    <w:rsid w:val="00920026"/>
    <w:rsid w:val="00952929"/>
    <w:rsid w:val="009612B9"/>
    <w:rsid w:val="009829F0"/>
    <w:rsid w:val="0098315F"/>
    <w:rsid w:val="009E0407"/>
    <w:rsid w:val="00A16D44"/>
    <w:rsid w:val="00A30FF1"/>
    <w:rsid w:val="00AC0099"/>
    <w:rsid w:val="00AD2D02"/>
    <w:rsid w:val="00B216BF"/>
    <w:rsid w:val="00B61C82"/>
    <w:rsid w:val="00BD32A3"/>
    <w:rsid w:val="00C07026"/>
    <w:rsid w:val="00C21F95"/>
    <w:rsid w:val="00C845D8"/>
    <w:rsid w:val="00C954F0"/>
    <w:rsid w:val="00CC5808"/>
    <w:rsid w:val="00CE4A3F"/>
    <w:rsid w:val="00CF389C"/>
    <w:rsid w:val="00D22A0A"/>
    <w:rsid w:val="00D36880"/>
    <w:rsid w:val="00D649EB"/>
    <w:rsid w:val="00D834D2"/>
    <w:rsid w:val="00DB74B5"/>
    <w:rsid w:val="00E43683"/>
    <w:rsid w:val="00E56F90"/>
    <w:rsid w:val="00E66D57"/>
    <w:rsid w:val="00E7103B"/>
    <w:rsid w:val="00E742BF"/>
    <w:rsid w:val="00E81754"/>
    <w:rsid w:val="00F164BB"/>
    <w:rsid w:val="00F3100A"/>
    <w:rsid w:val="00F57B1C"/>
    <w:rsid w:val="00F701C8"/>
    <w:rsid w:val="00F94694"/>
    <w:rsid w:val="00FA340A"/>
    <w:rsid w:val="00FB4042"/>
    <w:rsid w:val="00FB44A8"/>
    <w:rsid w:val="00FC2612"/>
    <w:rsid w:val="00FD0EA1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9126"/>
  <w15:chartTrackingRefBased/>
  <w15:docId w15:val="{45FCF145-1AEE-48CF-BDC3-A4FF9F35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B9"/>
    <w:pPr>
      <w:ind w:left="720"/>
      <w:contextualSpacing/>
    </w:pPr>
  </w:style>
  <w:style w:type="paragraph" w:customStyle="1" w:styleId="c0">
    <w:name w:val="c0"/>
    <w:basedOn w:val="a"/>
    <w:rsid w:val="00F7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01C8"/>
  </w:style>
  <w:style w:type="character" w:customStyle="1" w:styleId="30">
    <w:name w:val="Заголовок 3 Знак"/>
    <w:basedOn w:val="a0"/>
    <w:link w:val="3"/>
    <w:uiPriority w:val="9"/>
    <w:rsid w:val="0070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00A47"/>
  </w:style>
  <w:style w:type="character" w:styleId="a4">
    <w:name w:val="Hyperlink"/>
    <w:basedOn w:val="a0"/>
    <w:uiPriority w:val="99"/>
    <w:unhideWhenUsed/>
    <w:rsid w:val="00E56F9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56F9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8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38C"/>
  </w:style>
  <w:style w:type="paragraph" w:styleId="a8">
    <w:name w:val="footer"/>
    <w:basedOn w:val="a"/>
    <w:link w:val="a9"/>
    <w:uiPriority w:val="99"/>
    <w:unhideWhenUsed/>
    <w:rsid w:val="0018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38C"/>
  </w:style>
  <w:style w:type="paragraph" w:styleId="aa">
    <w:name w:val="Balloon Text"/>
    <w:basedOn w:val="a"/>
    <w:link w:val="ab"/>
    <w:uiPriority w:val="99"/>
    <w:semiHidden/>
    <w:unhideWhenUsed/>
    <w:rsid w:val="0049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0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81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6hm.gosuslugi.ru/netcat_files/252/3684/Nastavnichestvo_strategiya_nepreryvnogo_razvitiy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E1C94-F8B1-4FC9-8248-826C71A8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GM</cp:lastModifiedBy>
  <cp:revision>83</cp:revision>
  <cp:lastPrinted>2024-09-11T12:18:00Z</cp:lastPrinted>
  <dcterms:created xsi:type="dcterms:W3CDTF">2023-04-19T13:53:00Z</dcterms:created>
  <dcterms:modified xsi:type="dcterms:W3CDTF">2024-09-11T12:19:00Z</dcterms:modified>
</cp:coreProperties>
</file>